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97" w:rsidRPr="00D77990" w:rsidRDefault="00B70897" w:rsidP="00844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99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70897" w:rsidRPr="00D77990" w:rsidRDefault="00B70897" w:rsidP="00844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990">
        <w:rPr>
          <w:rFonts w:ascii="Times New Roman" w:hAnsi="Times New Roman" w:cs="Times New Roman"/>
          <w:b/>
          <w:bCs/>
          <w:sz w:val="28"/>
          <w:szCs w:val="28"/>
        </w:rPr>
        <w:t>КОСТРОМСКАЯ  ОБЛАСТЬ</w:t>
      </w:r>
    </w:p>
    <w:p w:rsidR="00B70897" w:rsidRDefault="00B70897" w:rsidP="00844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897" w:rsidRPr="00D77990" w:rsidRDefault="00B70897" w:rsidP="00844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ЧУХЛОМСКИЙ МУНИ</w:t>
      </w:r>
      <w:r w:rsidRPr="00D77990">
        <w:rPr>
          <w:rFonts w:ascii="Times New Roman" w:hAnsi="Times New Roman" w:cs="Times New Roman"/>
          <w:b/>
          <w:bCs/>
          <w:sz w:val="28"/>
          <w:szCs w:val="28"/>
        </w:rPr>
        <w:t>ЦИПАЛЬНЫЙ РАЙОН</w:t>
      </w:r>
    </w:p>
    <w:p w:rsidR="00B70897" w:rsidRPr="00D77990" w:rsidRDefault="00B70897" w:rsidP="00844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99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ГОРОД ЧУХЛОМА</w:t>
      </w:r>
    </w:p>
    <w:p w:rsidR="00B70897" w:rsidRPr="00D77990" w:rsidRDefault="00B70897" w:rsidP="0069013D">
      <w:pPr>
        <w:pStyle w:val="Heading1"/>
        <w:widowControl/>
        <w:tabs>
          <w:tab w:val="clear" w:pos="720"/>
          <w:tab w:val="left" w:pos="708"/>
        </w:tabs>
        <w:ind w:left="0" w:firstLine="0"/>
        <w:jc w:val="left"/>
        <w:rPr>
          <w:sz w:val="28"/>
          <w:szCs w:val="28"/>
        </w:rPr>
      </w:pPr>
    </w:p>
    <w:p w:rsidR="00B70897" w:rsidRPr="00D77990" w:rsidRDefault="00B70897" w:rsidP="008449F6">
      <w:pPr>
        <w:pStyle w:val="Heading1"/>
        <w:widowControl/>
        <w:tabs>
          <w:tab w:val="clear" w:pos="720"/>
          <w:tab w:val="left" w:pos="708"/>
        </w:tabs>
        <w:ind w:left="0" w:firstLine="0"/>
        <w:rPr>
          <w:b/>
          <w:bCs/>
          <w:sz w:val="28"/>
          <w:szCs w:val="28"/>
        </w:rPr>
      </w:pPr>
      <w:r w:rsidRPr="00D77990">
        <w:rPr>
          <w:b/>
          <w:bCs/>
          <w:sz w:val="28"/>
          <w:szCs w:val="28"/>
        </w:rPr>
        <w:t>ПОСТАНОВЛЕНИЕ</w:t>
      </w:r>
    </w:p>
    <w:p w:rsidR="00B70897" w:rsidRPr="008449F6" w:rsidRDefault="00B70897" w:rsidP="0069013D">
      <w:pPr>
        <w:pStyle w:val="Heading2"/>
        <w:widowControl/>
        <w:numPr>
          <w:ilvl w:val="1"/>
          <w:numId w:val="2"/>
        </w:numPr>
        <w:jc w:val="center"/>
        <w:rPr>
          <w:rFonts w:eastAsia="Times New Roman"/>
        </w:rPr>
      </w:pPr>
    </w:p>
    <w:p w:rsidR="00B70897" w:rsidRPr="007229C4" w:rsidRDefault="00B70897" w:rsidP="00463A1D">
      <w:pPr>
        <w:pStyle w:val="Heading2"/>
        <w:widowControl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7229C4">
        <w:rPr>
          <w:sz w:val="24"/>
          <w:szCs w:val="24"/>
        </w:rPr>
        <w:t>от</w:t>
      </w:r>
      <w:r w:rsidRPr="007229C4">
        <w:rPr>
          <w:rFonts w:eastAsia="Times New Roman"/>
          <w:sz w:val="24"/>
          <w:szCs w:val="24"/>
        </w:rPr>
        <w:t xml:space="preserve"> </w:t>
      </w:r>
      <w:r w:rsidRPr="007229C4">
        <w:rPr>
          <w:sz w:val="24"/>
          <w:szCs w:val="24"/>
        </w:rPr>
        <w:t>«</w:t>
      </w:r>
      <w:r w:rsidRPr="007229C4">
        <w:rPr>
          <w:rFonts w:eastAsia="Times New Roman"/>
          <w:sz w:val="24"/>
          <w:szCs w:val="24"/>
        </w:rPr>
        <w:t xml:space="preserve">  10 </w:t>
      </w:r>
      <w:r w:rsidRPr="007229C4">
        <w:rPr>
          <w:sz w:val="24"/>
          <w:szCs w:val="24"/>
        </w:rPr>
        <w:t>»</w:t>
      </w:r>
      <w:r w:rsidRPr="007229C4">
        <w:rPr>
          <w:rFonts w:eastAsia="Times New Roman"/>
          <w:sz w:val="24"/>
          <w:szCs w:val="24"/>
        </w:rPr>
        <w:t xml:space="preserve"> мая  </w:t>
      </w:r>
      <w:r w:rsidRPr="007229C4">
        <w:rPr>
          <w:sz w:val="24"/>
          <w:szCs w:val="24"/>
        </w:rPr>
        <w:t>2018</w:t>
      </w:r>
      <w:r w:rsidRPr="007229C4">
        <w:rPr>
          <w:rFonts w:eastAsia="Times New Roman"/>
          <w:sz w:val="24"/>
          <w:szCs w:val="24"/>
        </w:rPr>
        <w:t xml:space="preserve">  </w:t>
      </w:r>
      <w:r w:rsidRPr="007229C4">
        <w:rPr>
          <w:sz w:val="24"/>
          <w:szCs w:val="24"/>
        </w:rPr>
        <w:t>года</w:t>
      </w:r>
      <w:r w:rsidRPr="007229C4">
        <w:rPr>
          <w:rFonts w:eastAsia="Times New Roman"/>
          <w:sz w:val="24"/>
          <w:szCs w:val="24"/>
        </w:rPr>
        <w:t xml:space="preserve"> № 52</w:t>
      </w:r>
    </w:p>
    <w:p w:rsidR="00B70897" w:rsidRDefault="00B70897" w:rsidP="005A4210">
      <w:pPr>
        <w:pStyle w:val="NormalWeb"/>
        <w:spacing w:before="0" w:beforeAutospacing="0" w:after="0"/>
        <w:jc w:val="both"/>
        <w:rPr>
          <w:b/>
          <w:bCs/>
          <w:color w:val="000000"/>
        </w:rPr>
      </w:pPr>
    </w:p>
    <w:p w:rsidR="00B70897" w:rsidRDefault="00B70897" w:rsidP="005A4210">
      <w:pPr>
        <w:pStyle w:val="NormalWeb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«Об утверждении Порядка формирования,</w:t>
      </w:r>
    </w:p>
    <w:p w:rsidR="00B70897" w:rsidRDefault="00B70897" w:rsidP="005A4210">
      <w:pPr>
        <w:pStyle w:val="NormalWeb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ведения, обязательного опубликования Перечня</w:t>
      </w:r>
    </w:p>
    <w:p w:rsidR="00B70897" w:rsidRDefault="00B70897" w:rsidP="005A4210">
      <w:pPr>
        <w:pStyle w:val="NormalWeb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имущества, находящегося </w:t>
      </w:r>
    </w:p>
    <w:p w:rsidR="00B70897" w:rsidRDefault="00B70897" w:rsidP="005A4210">
      <w:pPr>
        <w:pStyle w:val="NormalWeb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 собственности городского поселения город Чухлома</w:t>
      </w:r>
    </w:p>
    <w:p w:rsidR="00B70897" w:rsidRDefault="00B70897" w:rsidP="005A4210">
      <w:pPr>
        <w:pStyle w:val="NormalWeb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Чухломского муниципального района Костромской области </w:t>
      </w:r>
    </w:p>
    <w:p w:rsidR="00B70897" w:rsidRDefault="00B70897" w:rsidP="005A4210">
      <w:pPr>
        <w:pStyle w:val="NormalWeb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свободного от прав третьих лиц, предназначенного для </w:t>
      </w:r>
    </w:p>
    <w:p w:rsidR="00B70897" w:rsidRDefault="00B70897" w:rsidP="005A4210">
      <w:pPr>
        <w:pStyle w:val="NormalWeb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передачи во владение и (или) пользование</w:t>
      </w:r>
    </w:p>
    <w:p w:rsidR="00B70897" w:rsidRPr="007229C4" w:rsidRDefault="00B70897" w:rsidP="005A4210">
      <w:pPr>
        <w:pStyle w:val="NormalWeb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субъектом малого и среднего предпринимательства»</w:t>
      </w:r>
    </w:p>
    <w:p w:rsidR="00B70897" w:rsidRDefault="00B70897" w:rsidP="005A4210">
      <w:pPr>
        <w:pStyle w:val="NormalWeb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</w:p>
    <w:p w:rsidR="00B70897" w:rsidRDefault="00B70897" w:rsidP="005A4210">
      <w:pPr>
        <w:pStyle w:val="NormalWeb"/>
        <w:spacing w:before="0" w:beforeAutospacing="0" w:after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</w:t>
      </w:r>
      <w:r w:rsidRPr="0043651B">
        <w:rPr>
          <w:color w:val="000000"/>
        </w:rPr>
        <w:t xml:space="preserve"> </w:t>
      </w:r>
    </w:p>
    <w:p w:rsidR="00B70897" w:rsidRDefault="00B70897" w:rsidP="00615767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требованиями Федерального закона от 24.07.2007 года № 209-ФЗ «О развитии малого и среднего предпринимательства в Российской Федерации», руководствуясь Уставом муниципального образования городское поселение город Чухлома Чухломского муниципального района Костромской области, администрация городского поселения город Чухлома </w:t>
      </w:r>
    </w:p>
    <w:p w:rsidR="00B70897" w:rsidRDefault="00B70897" w:rsidP="00615767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ПОСТАНОВЛЯЕТ: </w:t>
      </w:r>
    </w:p>
    <w:p w:rsidR="00B70897" w:rsidRDefault="00B70897" w:rsidP="0003560D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1. Утвердить Порядок формирования, ведения, обязательного опубликования Перечня муниципального имущества, находящегося в собственности городского поселения город Чухлома Чухломского муниципального района Костромской области свободного от </w:t>
      </w:r>
      <w:r w:rsidRPr="0003560D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прав третьих лиц, предназначенного для передачи во владение и (или) пользование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 w:rsidRPr="0003560D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субъектом малого и среднего предпринимательства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(Приложение).</w:t>
      </w:r>
    </w:p>
    <w:p w:rsidR="00B70897" w:rsidRDefault="00B70897" w:rsidP="0003560D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2. Настоящее постановление вступает в силу с момента подписания и подлежит официальному опубликованию в информационном издании «Вестник Чухломы» и размещению на официальном сайте городского поселения город Чухлома (город-чухлома.рф).</w:t>
      </w:r>
    </w:p>
    <w:p w:rsidR="00B70897" w:rsidRPr="0003560D" w:rsidRDefault="00B70897" w:rsidP="0003560D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</w:p>
    <w:p w:rsidR="00B70897" w:rsidRPr="00615767" w:rsidRDefault="00B70897" w:rsidP="00615767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</w:p>
    <w:p w:rsidR="00B70897" w:rsidRDefault="00B70897" w:rsidP="0061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 w:rsidRPr="0043651B">
        <w:rPr>
          <w:rFonts w:ascii="Times New Roman CYR" w:hAnsi="Times New Roman CYR" w:cs="Times New Roman CYR"/>
          <w:kern w:val="1"/>
          <w:sz w:val="24"/>
          <w:szCs w:val="24"/>
        </w:rPr>
        <w:t xml:space="preserve">Глава городского поселения </w:t>
      </w:r>
      <w:r>
        <w:rPr>
          <w:rFonts w:ascii="Arial CYR" w:hAnsi="Arial CYR" w:cs="Arial CYR"/>
          <w:kern w:val="1"/>
          <w:sz w:val="24"/>
          <w:szCs w:val="24"/>
        </w:rPr>
        <w:t xml:space="preserve"> </w:t>
      </w:r>
      <w:r w:rsidRPr="0043651B">
        <w:rPr>
          <w:rFonts w:ascii="Times New Roman CYR" w:hAnsi="Times New Roman CYR" w:cs="Times New Roman CYR"/>
          <w:kern w:val="1"/>
          <w:sz w:val="24"/>
          <w:szCs w:val="24"/>
        </w:rPr>
        <w:t xml:space="preserve">город Чухлома 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                                                      М.И.Гусева</w:t>
      </w:r>
    </w:p>
    <w:p w:rsidR="00B70897" w:rsidRDefault="00B70897" w:rsidP="0061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B70897" w:rsidRDefault="00B70897" w:rsidP="0061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B70897" w:rsidRDefault="00B70897" w:rsidP="0061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B70897" w:rsidRDefault="00B70897" w:rsidP="0061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B70897" w:rsidRDefault="00B70897" w:rsidP="0061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B70897" w:rsidRDefault="00B70897" w:rsidP="0061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B70897" w:rsidRDefault="00B70897" w:rsidP="000A2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Приложение </w:t>
      </w:r>
    </w:p>
    <w:p w:rsidR="00B70897" w:rsidRDefault="00B70897" w:rsidP="000A2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к постановлению администрации </w:t>
      </w:r>
    </w:p>
    <w:p w:rsidR="00B70897" w:rsidRDefault="00B70897" w:rsidP="000A2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городского поселения город Чухлома </w:t>
      </w:r>
    </w:p>
    <w:p w:rsidR="00B70897" w:rsidRDefault="00B70897" w:rsidP="000A2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от «10» мая 2018 года № 52</w:t>
      </w:r>
    </w:p>
    <w:p w:rsidR="00B70897" w:rsidRDefault="00B70897" w:rsidP="000A2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B70897" w:rsidRDefault="00B70897" w:rsidP="000A2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B70897" w:rsidRDefault="00B70897" w:rsidP="000A2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kern w:val="1"/>
          <w:sz w:val="24"/>
          <w:szCs w:val="24"/>
        </w:rPr>
        <w:t>Порядок</w:t>
      </w:r>
    </w:p>
    <w:p w:rsidR="00B70897" w:rsidRPr="000A2B94" w:rsidRDefault="00B70897" w:rsidP="000A2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формирования, ведения, обязательного опубликования Перечня муниципального имущества, находящегося в собственности городского поселения город Чухлома Чухломского  муниципального района Костромской области </w:t>
      </w:r>
      <w:r w:rsidRPr="000A2B94">
        <w:rPr>
          <w:rFonts w:ascii="Times New Roman CYR" w:hAnsi="Times New Roman CYR" w:cs="Times New Roman CYR"/>
          <w:b/>
          <w:kern w:val="1"/>
          <w:sz w:val="24"/>
          <w:szCs w:val="24"/>
        </w:rPr>
        <w:t>свободного от прав третьих лиц, предназначенного для передачи во владение и (или) пользование</w:t>
      </w:r>
      <w:r>
        <w:rPr>
          <w:rFonts w:ascii="Times New Roman CYR" w:hAnsi="Times New Roman CYR" w:cs="Times New Roman CYR"/>
          <w:b/>
          <w:kern w:val="1"/>
          <w:sz w:val="24"/>
          <w:szCs w:val="24"/>
        </w:rPr>
        <w:t xml:space="preserve"> </w:t>
      </w:r>
      <w:r w:rsidRPr="000A2B94">
        <w:rPr>
          <w:rFonts w:ascii="Times New Roman CYR" w:hAnsi="Times New Roman CYR" w:cs="Times New Roman CYR"/>
          <w:b/>
          <w:kern w:val="1"/>
          <w:sz w:val="24"/>
          <w:szCs w:val="24"/>
        </w:rPr>
        <w:t>субъектом малого и среднего предпринимательства</w:t>
      </w:r>
    </w:p>
    <w:p w:rsidR="00B70897" w:rsidRDefault="00B70897" w:rsidP="00F80EB7">
      <w:pPr>
        <w:pStyle w:val="Normal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B70897" w:rsidRPr="000A2B94" w:rsidRDefault="00B70897" w:rsidP="00F80EB7">
      <w:pPr>
        <w:pStyle w:val="NormalWeb"/>
        <w:spacing w:before="0" w:beforeAutospacing="0" w:after="0"/>
        <w:jc w:val="center"/>
        <w:rPr>
          <w:b/>
          <w:bCs/>
        </w:rPr>
      </w:pPr>
    </w:p>
    <w:p w:rsidR="00B70897" w:rsidRDefault="00B70897" w:rsidP="00F80EB7">
      <w:pPr>
        <w:pStyle w:val="NormalWeb"/>
        <w:spacing w:before="0" w:beforeAutospacing="0" w:after="0"/>
        <w:jc w:val="center"/>
        <w:rPr>
          <w:b/>
          <w:bCs/>
        </w:rPr>
      </w:pPr>
      <w:r w:rsidRPr="000A2B94">
        <w:rPr>
          <w:b/>
          <w:bCs/>
        </w:rPr>
        <w:t xml:space="preserve">1. </w:t>
      </w:r>
      <w:r>
        <w:rPr>
          <w:b/>
          <w:bCs/>
        </w:rPr>
        <w:t>Общие положения</w:t>
      </w:r>
    </w:p>
    <w:p w:rsidR="00B70897" w:rsidRDefault="00B70897" w:rsidP="007B433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2B94">
        <w:rPr>
          <w:bCs/>
        </w:rPr>
        <w:t>1.1.</w:t>
      </w:r>
      <w:r>
        <w:rPr>
          <w:bCs/>
        </w:rPr>
        <w:t xml:space="preserve"> </w:t>
      </w:r>
      <w:r w:rsidRPr="000A2B94">
        <w:rPr>
          <w:rFonts w:ascii="Times New Roman" w:hAnsi="Times New Roman" w:cs="Times New Roman"/>
          <w:bCs/>
        </w:rPr>
        <w:t>Настоящий Порядок</w:t>
      </w:r>
      <w:r>
        <w:rPr>
          <w:bCs/>
        </w:rPr>
        <w:t xml:space="preserve">  </w:t>
      </w:r>
      <w:r w:rsidRPr="000A2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формирования, ведения, обязательного опубликования Пе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речня муниципального имущества, </w:t>
      </w:r>
      <w:r w:rsidRPr="000A2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находящегося в собственности городского поселения город Чухлома Чухломского  муниципального района Костромской области свободного от прав третьих лиц, предназначенного для передачи во владение и (или) пользование субъектом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образующим инфраструктуру поддержки субъектов малого и среднего предпринимательства (далее - Порядок) разработан в соответствии с Федеральным законом от 24.07.2007 года № 209-ФЗ «развитии малого и среднего предпринимательства в Российской Федерации». </w:t>
      </w:r>
    </w:p>
    <w:p w:rsidR="00B70897" w:rsidRDefault="00B70897" w:rsidP="007B433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Настоящий Порядок регулирует правила формирования, ведения и публикации Перечня муниципального имущества, находящегося в собственности городского поселения город Чухлома Чухломского муниципального района Костромской области свободного от прав третьих лиц, предназначенного для передачи во владение и (или) в пользование субъектам малого и среднего предпринимательства (далее - Перечень).</w:t>
      </w:r>
    </w:p>
    <w:p w:rsidR="00B70897" w:rsidRDefault="00B70897" w:rsidP="007B433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Перечень формируется в соответствии с настоящим Порядком и утверждается распоряжением администрации городского поселения город Чухлома Чухломского муниципального района Костромской области. </w:t>
      </w:r>
    </w:p>
    <w:p w:rsidR="00B70897" w:rsidRDefault="00B70897" w:rsidP="007B433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Муниципальное имущество, включенное в указанный Перечень, может передаваться во владение и (или) пользование на долгосрочной основе субъектам малого и среднего предпринимательства и не подлежит отчуждению в частную собственность, в том числе в собственность субъектов малого и среднего предпринимательства, во владении и (или) пользовании которых находится это имущество.</w:t>
      </w:r>
    </w:p>
    <w:p w:rsidR="00B70897" w:rsidRDefault="00B70897" w:rsidP="007B433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Уполномоченным органом по формированию и ведению Перечня, подготовке предложений о внесении изменений и дополнений в него является администрация городского поселения город Чухлома Чухломского муниципального района Костромской области (далее - Администрация). </w:t>
      </w:r>
    </w:p>
    <w:p w:rsidR="00B70897" w:rsidRDefault="00B70897" w:rsidP="007B433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формирования Перечня</w:t>
      </w:r>
    </w:p>
    <w:p w:rsidR="00B70897" w:rsidRDefault="00B70897" w:rsidP="007B433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В Перечень включается муниципальное имущество, находящееся в собственности городского поселения город Чухлома Чухломского муниципального района Костромской области, </w:t>
      </w:r>
      <w:r w:rsidRPr="000A2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свободного от прав третьих лиц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 соответствии с муниципальной целевой программой развития субъектов малого и среднего предпринимательства городского поселения город Чухлома Чухломского муниципального  района Костромской области. Указанное имущество должно использоваться по целевому назначению.</w:t>
      </w:r>
    </w:p>
    <w:p w:rsidR="00B70897" w:rsidRDefault="00B70897" w:rsidP="007B433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в соответствии с требованиями действующего законодательства Российской Федерации и иными нормативными правовыми актами.</w:t>
      </w:r>
    </w:p>
    <w:p w:rsidR="00B70897" w:rsidRDefault="00B70897" w:rsidP="007B433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Формирование Перечня представляет собой действия по подготовке проекта распоряжения администрации городского поселения город Чухлома Чухломского муниципального района Костромской области об утверждении Перечня либо его изменения и дополнения путем включения или исключения из Перечня соответствующего имущества. </w:t>
      </w:r>
    </w:p>
    <w:p w:rsidR="00B70897" w:rsidRDefault="00B70897" w:rsidP="007B433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Перечень должен содержать следующие сведения об объектах муниципального имущества: </w:t>
      </w:r>
    </w:p>
    <w:p w:rsidR="00B70897" w:rsidRDefault="00B70897" w:rsidP="007B433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наименование объекта; </w:t>
      </w:r>
    </w:p>
    <w:p w:rsidR="00B70897" w:rsidRDefault="00B70897" w:rsidP="007B433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местоположение объекта; </w:t>
      </w:r>
    </w:p>
    <w:p w:rsidR="00B70897" w:rsidRDefault="00B70897" w:rsidP="007B433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общую площадь, кв. м.;</w:t>
      </w:r>
    </w:p>
    <w:p w:rsidR="00B70897" w:rsidRDefault="00B70897" w:rsidP="007B433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назначение; </w:t>
      </w:r>
    </w:p>
    <w:p w:rsidR="00B70897" w:rsidRDefault="00B70897" w:rsidP="007B433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кадастровый номер объекта.</w:t>
      </w:r>
    </w:p>
    <w:p w:rsidR="00B70897" w:rsidRDefault="00B70897" w:rsidP="007B433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ведется по форме, согласно приложению № 1 к настоящему Порядку. </w:t>
      </w:r>
    </w:p>
    <w:p w:rsidR="00B70897" w:rsidRDefault="00B70897" w:rsidP="007B433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Не подлежат включению в Перечень:</w:t>
      </w:r>
    </w:p>
    <w:p w:rsidR="00B70897" w:rsidRDefault="00B70897" w:rsidP="007B433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объекты муниципальной собственности, которые используются для решения вопросов местного значения (здание детских садов, школ, домов культуры и прочие); </w:t>
      </w:r>
    </w:p>
    <w:p w:rsidR="00B70897" w:rsidRDefault="00B70897" w:rsidP="007B433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объекты муниципальной собственности, не являющиеся обособленными (неизолированные помещения, части зданий, помещений и прочее), в случаях, если включение их в Перечень повлияет на процесс приватизации объекта в целом. </w:t>
      </w:r>
    </w:p>
    <w:p w:rsidR="00B70897" w:rsidRDefault="00B70897" w:rsidP="007B433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 Объекты муниципальной собственности могут быть исключены из Перечня в случаях: </w:t>
      </w:r>
    </w:p>
    <w:p w:rsidR="00B70897" w:rsidRDefault="00B70897" w:rsidP="007B433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невостребованности объекта для указанных в п.2.1 настоящего Порядка целей;</w:t>
      </w:r>
    </w:p>
    <w:p w:rsidR="00B70897" w:rsidRDefault="00B70897" w:rsidP="007B433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необходимости использования помещения для муниципальных или государственных нужд.</w:t>
      </w:r>
    </w:p>
    <w:p w:rsidR="00B70897" w:rsidRDefault="00B70897" w:rsidP="007B433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 Запрещается продажа переданного субъектам малого и среднего предпринимательства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 </w:t>
      </w:r>
    </w:p>
    <w:p w:rsidR="00B70897" w:rsidRDefault="00B70897" w:rsidP="007B433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ведения Перечня</w:t>
      </w:r>
    </w:p>
    <w:p w:rsidR="00B70897" w:rsidRDefault="00B70897" w:rsidP="007B433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Формирование и ведение Перечня возлагается на Администрацию городского поселения город Чухлома Чухломского муниципального района Костромской области и предполагает строгий учет объектов муниципального имущества, входящих в него, и своевременное внесение в базу данных соответствующих изменений и дополнений согласно п. 2.4 настоящего Порядка.</w:t>
      </w:r>
    </w:p>
    <w:p w:rsidR="00B70897" w:rsidRDefault="00B70897" w:rsidP="007B433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Ведение Перечня осуществляется на бумажном и электронном носителе. Ведение Перечня на электронном носителе осуществляется путем внесения данных об объектах, включенных в Перечень.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 </w:t>
      </w:r>
    </w:p>
    <w:p w:rsidR="00B70897" w:rsidRDefault="00B70897" w:rsidP="007B433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Информация об объектах учета, содержащаяся в Перечне, является открытой, общедоступной и предоставляется любым заинтересованным лицам в соответствии с законодательством Российской Федерации.</w:t>
      </w:r>
    </w:p>
    <w:p w:rsidR="00B70897" w:rsidRDefault="00B70897" w:rsidP="007B433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официального опубликования Перечня</w:t>
      </w:r>
    </w:p>
    <w:p w:rsidR="00B70897" w:rsidRDefault="00B70897" w:rsidP="007B433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Перечень, а также все изменения и добавления, вносимые в него. подлежат официальному опубликованию в информационном издании «Вестник Чухломы» и размещению на официальном сайте городского поселения город Чухлома Чухломского муниципального района Костромской области (город-чухлома.рф).</w:t>
      </w:r>
    </w:p>
    <w:p w:rsidR="00B70897" w:rsidRDefault="00B70897" w:rsidP="007B433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Опубликование Перечня, а также всех изменений и дополнений, вносимых в него, производится в течение 14 дней со дня принятия решения об его утверждении, изменении и дополнении. </w:t>
      </w:r>
    </w:p>
    <w:p w:rsidR="00B70897" w:rsidRPr="007B4337" w:rsidRDefault="00B70897" w:rsidP="007B433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897" w:rsidRPr="00B473F9" w:rsidRDefault="00B70897" w:rsidP="007B433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0897" w:rsidRPr="000A2B94" w:rsidRDefault="00B70897" w:rsidP="007B4337">
      <w:pPr>
        <w:pStyle w:val="NormalWeb"/>
        <w:spacing w:before="0" w:beforeAutospacing="0" w:after="0"/>
        <w:jc w:val="both"/>
        <w:rPr>
          <w:bCs/>
        </w:rPr>
      </w:pPr>
    </w:p>
    <w:p w:rsidR="00B70897" w:rsidRPr="000A2B94" w:rsidRDefault="00B70897" w:rsidP="007B4337">
      <w:pPr>
        <w:jc w:val="both"/>
        <w:rPr>
          <w:sz w:val="24"/>
          <w:szCs w:val="24"/>
        </w:rPr>
      </w:pPr>
    </w:p>
    <w:p w:rsidR="00B70897" w:rsidRDefault="00B70897" w:rsidP="007B4337">
      <w:pPr>
        <w:jc w:val="both"/>
      </w:pPr>
    </w:p>
    <w:p w:rsidR="00B70897" w:rsidRDefault="00B70897" w:rsidP="007B4337">
      <w:pPr>
        <w:jc w:val="both"/>
      </w:pPr>
    </w:p>
    <w:p w:rsidR="00B70897" w:rsidRDefault="00B70897" w:rsidP="007B4337">
      <w:pPr>
        <w:jc w:val="both"/>
      </w:pPr>
    </w:p>
    <w:p w:rsidR="00B70897" w:rsidRDefault="00B70897" w:rsidP="007B4337">
      <w:pPr>
        <w:jc w:val="both"/>
      </w:pPr>
    </w:p>
    <w:p w:rsidR="00B70897" w:rsidRDefault="00B70897" w:rsidP="007B4337">
      <w:pPr>
        <w:jc w:val="both"/>
      </w:pPr>
    </w:p>
    <w:p w:rsidR="00B70897" w:rsidRDefault="00B70897" w:rsidP="007B43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B70897" w:rsidRDefault="00B70897" w:rsidP="007B4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ИМУЩЕСТВА, НАХОДЯЩЕГОСЯ В СОБСТВЕННОСТИ ГОРОДСКОГО ПОСЕЛЕНИЯ ГОРОД ЧУХЛОМА ЧУХЛОМСКОГО МУНИЦИПАЛЬНОГО РАЙОНА КОСТРОМСКОЙ ОБЛАСТИ  СВОБОДНОГО ОТ ПРАВ ТРЕТЬИХ ЛИЦ, ПОДЛЕЖАЩИХ ПЕРЕДАЧЕ ВО ВЛАДЕНИЕ И (ИЛИ) ПОЛЬЗОВАНИЕ МАЛОГО И СРЕДНЕГО ПРЕДПРИНИМАТЕЛЬСТВА </w:t>
      </w:r>
    </w:p>
    <w:p w:rsidR="00B70897" w:rsidRDefault="00B70897" w:rsidP="007B433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1E0"/>
      </w:tblPr>
      <w:tblGrid>
        <w:gridCol w:w="513"/>
        <w:gridCol w:w="1369"/>
        <w:gridCol w:w="1646"/>
        <w:gridCol w:w="2144"/>
        <w:gridCol w:w="1537"/>
        <w:gridCol w:w="1359"/>
        <w:gridCol w:w="1454"/>
      </w:tblGrid>
      <w:tr w:rsidR="00B70897" w:rsidTr="006F1D26">
        <w:tc>
          <w:tcPr>
            <w:tcW w:w="513" w:type="dxa"/>
          </w:tcPr>
          <w:p w:rsidR="00B70897" w:rsidRDefault="00B70897" w:rsidP="007B433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369" w:type="dxa"/>
          </w:tcPr>
          <w:p w:rsidR="00B70897" w:rsidRDefault="00B70897" w:rsidP="007B433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Право</w:t>
            </w:r>
          </w:p>
          <w:p w:rsidR="00B70897" w:rsidRDefault="00B70897" w:rsidP="007B433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обладатель</w:t>
            </w:r>
          </w:p>
        </w:tc>
        <w:tc>
          <w:tcPr>
            <w:tcW w:w="1646" w:type="dxa"/>
          </w:tcPr>
          <w:p w:rsidR="00B70897" w:rsidRDefault="00B70897" w:rsidP="007B433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Наименование имущества </w:t>
            </w:r>
          </w:p>
        </w:tc>
        <w:tc>
          <w:tcPr>
            <w:tcW w:w="2144" w:type="dxa"/>
          </w:tcPr>
          <w:p w:rsidR="00B70897" w:rsidRDefault="00B70897" w:rsidP="007B433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Адрес </w:t>
            </w:r>
          </w:p>
          <w:p w:rsidR="00B70897" w:rsidRDefault="00B70897" w:rsidP="007B433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(местонахождение)</w:t>
            </w:r>
          </w:p>
        </w:tc>
        <w:tc>
          <w:tcPr>
            <w:tcW w:w="1537" w:type="dxa"/>
          </w:tcPr>
          <w:p w:rsidR="00B70897" w:rsidRDefault="00B70897" w:rsidP="007B433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общая площадь, кв.м. </w:t>
            </w:r>
          </w:p>
        </w:tc>
        <w:tc>
          <w:tcPr>
            <w:tcW w:w="1359" w:type="dxa"/>
          </w:tcPr>
          <w:p w:rsidR="00B70897" w:rsidRDefault="00B70897" w:rsidP="007B433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Назначение </w:t>
            </w:r>
          </w:p>
        </w:tc>
        <w:tc>
          <w:tcPr>
            <w:tcW w:w="1359" w:type="dxa"/>
          </w:tcPr>
          <w:p w:rsidR="00B70897" w:rsidRDefault="00B70897" w:rsidP="0050212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Кадастровый номер </w:t>
            </w:r>
          </w:p>
        </w:tc>
      </w:tr>
      <w:tr w:rsidR="00B70897" w:rsidTr="006F1D26">
        <w:tc>
          <w:tcPr>
            <w:tcW w:w="513" w:type="dxa"/>
          </w:tcPr>
          <w:p w:rsidR="00B70897" w:rsidRDefault="00B70897" w:rsidP="007B433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</w:tcPr>
          <w:p w:rsidR="00B70897" w:rsidRDefault="00B70897" w:rsidP="007B433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6" w:type="dxa"/>
          </w:tcPr>
          <w:p w:rsidR="00B70897" w:rsidRDefault="00B70897" w:rsidP="007B433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44" w:type="dxa"/>
          </w:tcPr>
          <w:p w:rsidR="00B70897" w:rsidRDefault="00B70897" w:rsidP="007B433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37" w:type="dxa"/>
          </w:tcPr>
          <w:p w:rsidR="00B70897" w:rsidRDefault="00B70897" w:rsidP="007B433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9" w:type="dxa"/>
          </w:tcPr>
          <w:p w:rsidR="00B70897" w:rsidRDefault="00B70897" w:rsidP="007B433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59" w:type="dxa"/>
          </w:tcPr>
          <w:p w:rsidR="00B70897" w:rsidRDefault="00B70897" w:rsidP="0050212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</w:tr>
      <w:tr w:rsidR="00B70897" w:rsidTr="006F1D26">
        <w:tc>
          <w:tcPr>
            <w:tcW w:w="513" w:type="dxa"/>
          </w:tcPr>
          <w:p w:rsidR="00B70897" w:rsidRDefault="00B70897" w:rsidP="007B433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</w:tcPr>
          <w:p w:rsidR="00B70897" w:rsidRDefault="00B70897" w:rsidP="007B433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</w:tcPr>
          <w:p w:rsidR="00B70897" w:rsidRDefault="00B70897" w:rsidP="007B433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44" w:type="dxa"/>
          </w:tcPr>
          <w:p w:rsidR="00B70897" w:rsidRDefault="00B70897" w:rsidP="007B433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B70897" w:rsidRDefault="00B70897" w:rsidP="007B433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</w:tcPr>
          <w:p w:rsidR="00B70897" w:rsidRDefault="00B70897" w:rsidP="007B4337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59" w:type="dxa"/>
          </w:tcPr>
          <w:p w:rsidR="00B70897" w:rsidRDefault="00B70897" w:rsidP="0050212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B70897" w:rsidRPr="007B4337" w:rsidRDefault="00B70897" w:rsidP="007B4337">
      <w:pPr>
        <w:rPr>
          <w:rFonts w:ascii="Times New Roman" w:hAnsi="Times New Roman" w:cs="Times New Roman"/>
        </w:rPr>
      </w:pPr>
    </w:p>
    <w:p w:rsidR="00B70897" w:rsidRDefault="00B70897"/>
    <w:p w:rsidR="00B70897" w:rsidRDefault="00B70897"/>
    <w:p w:rsidR="00B70897" w:rsidRDefault="00B70897"/>
    <w:p w:rsidR="00B70897" w:rsidRDefault="00B70897"/>
    <w:sectPr w:rsidR="00B70897" w:rsidSect="00756336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96D2D69"/>
    <w:multiLevelType w:val="hybridMultilevel"/>
    <w:tmpl w:val="DFDEE582"/>
    <w:lvl w:ilvl="0" w:tplc="68502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B1F"/>
    <w:rsid w:val="00025E3E"/>
    <w:rsid w:val="0003560D"/>
    <w:rsid w:val="00060F3F"/>
    <w:rsid w:val="000718D1"/>
    <w:rsid w:val="00083804"/>
    <w:rsid w:val="000A2B94"/>
    <w:rsid w:val="000A7D4A"/>
    <w:rsid w:val="000C5CB3"/>
    <w:rsid w:val="000C5F64"/>
    <w:rsid w:val="000D17E4"/>
    <w:rsid w:val="000D5DB3"/>
    <w:rsid w:val="00120D81"/>
    <w:rsid w:val="00133E5A"/>
    <w:rsid w:val="001401B0"/>
    <w:rsid w:val="00143D7A"/>
    <w:rsid w:val="00152188"/>
    <w:rsid w:val="001875DD"/>
    <w:rsid w:val="001B26C6"/>
    <w:rsid w:val="001D62E3"/>
    <w:rsid w:val="00204313"/>
    <w:rsid w:val="00206BBA"/>
    <w:rsid w:val="00232CB5"/>
    <w:rsid w:val="00240816"/>
    <w:rsid w:val="00257B18"/>
    <w:rsid w:val="002B2466"/>
    <w:rsid w:val="002D489B"/>
    <w:rsid w:val="00395F15"/>
    <w:rsid w:val="003A4DB8"/>
    <w:rsid w:val="003E7723"/>
    <w:rsid w:val="0043651B"/>
    <w:rsid w:val="00463A1D"/>
    <w:rsid w:val="00484947"/>
    <w:rsid w:val="004D6AA6"/>
    <w:rsid w:val="00501B3B"/>
    <w:rsid w:val="00502123"/>
    <w:rsid w:val="005222DC"/>
    <w:rsid w:val="00545498"/>
    <w:rsid w:val="0055620E"/>
    <w:rsid w:val="00563531"/>
    <w:rsid w:val="005759C5"/>
    <w:rsid w:val="005814DC"/>
    <w:rsid w:val="00583E45"/>
    <w:rsid w:val="005A4210"/>
    <w:rsid w:val="005B576F"/>
    <w:rsid w:val="005C5403"/>
    <w:rsid w:val="005D40C3"/>
    <w:rsid w:val="005D7F25"/>
    <w:rsid w:val="00615767"/>
    <w:rsid w:val="00634B6F"/>
    <w:rsid w:val="0068632B"/>
    <w:rsid w:val="0069013D"/>
    <w:rsid w:val="006A7242"/>
    <w:rsid w:val="006E1A12"/>
    <w:rsid w:val="006F096B"/>
    <w:rsid w:val="006F1D26"/>
    <w:rsid w:val="007229C4"/>
    <w:rsid w:val="00756336"/>
    <w:rsid w:val="00761EDE"/>
    <w:rsid w:val="0076283E"/>
    <w:rsid w:val="007647A1"/>
    <w:rsid w:val="007905CE"/>
    <w:rsid w:val="0079509C"/>
    <w:rsid w:val="007B2C2A"/>
    <w:rsid w:val="007B4337"/>
    <w:rsid w:val="007B6B08"/>
    <w:rsid w:val="007B756A"/>
    <w:rsid w:val="007E1D91"/>
    <w:rsid w:val="007F5846"/>
    <w:rsid w:val="0084001B"/>
    <w:rsid w:val="008449F6"/>
    <w:rsid w:val="00852D53"/>
    <w:rsid w:val="0089488A"/>
    <w:rsid w:val="008E08B8"/>
    <w:rsid w:val="00901690"/>
    <w:rsid w:val="009267D9"/>
    <w:rsid w:val="00941964"/>
    <w:rsid w:val="0098089D"/>
    <w:rsid w:val="009B2E7B"/>
    <w:rsid w:val="009C47BC"/>
    <w:rsid w:val="009D1AEE"/>
    <w:rsid w:val="009D5934"/>
    <w:rsid w:val="009E13C0"/>
    <w:rsid w:val="009F1CEB"/>
    <w:rsid w:val="00A129F4"/>
    <w:rsid w:val="00A61881"/>
    <w:rsid w:val="00A67ECD"/>
    <w:rsid w:val="00A86357"/>
    <w:rsid w:val="00A94BD2"/>
    <w:rsid w:val="00A96795"/>
    <w:rsid w:val="00AB0B1F"/>
    <w:rsid w:val="00AD0027"/>
    <w:rsid w:val="00B2503C"/>
    <w:rsid w:val="00B27724"/>
    <w:rsid w:val="00B473F9"/>
    <w:rsid w:val="00B57201"/>
    <w:rsid w:val="00B70401"/>
    <w:rsid w:val="00B70897"/>
    <w:rsid w:val="00B71808"/>
    <w:rsid w:val="00B74A06"/>
    <w:rsid w:val="00B95223"/>
    <w:rsid w:val="00B960BF"/>
    <w:rsid w:val="00BC0C85"/>
    <w:rsid w:val="00BE387B"/>
    <w:rsid w:val="00BF333D"/>
    <w:rsid w:val="00C522DF"/>
    <w:rsid w:val="00C75B4E"/>
    <w:rsid w:val="00C8749C"/>
    <w:rsid w:val="00CE01BD"/>
    <w:rsid w:val="00D02485"/>
    <w:rsid w:val="00D33FBD"/>
    <w:rsid w:val="00D40384"/>
    <w:rsid w:val="00D423CD"/>
    <w:rsid w:val="00D77990"/>
    <w:rsid w:val="00D86D40"/>
    <w:rsid w:val="00DC2B75"/>
    <w:rsid w:val="00DD5413"/>
    <w:rsid w:val="00DF5620"/>
    <w:rsid w:val="00E401B9"/>
    <w:rsid w:val="00E4092A"/>
    <w:rsid w:val="00E712CD"/>
    <w:rsid w:val="00E925B6"/>
    <w:rsid w:val="00EB7F65"/>
    <w:rsid w:val="00EE2C4C"/>
    <w:rsid w:val="00EF1F53"/>
    <w:rsid w:val="00F01CC6"/>
    <w:rsid w:val="00F20CF3"/>
    <w:rsid w:val="00F26564"/>
    <w:rsid w:val="00F34C2C"/>
    <w:rsid w:val="00F454CC"/>
    <w:rsid w:val="00F47DA1"/>
    <w:rsid w:val="00F67164"/>
    <w:rsid w:val="00F74AD6"/>
    <w:rsid w:val="00F80EB7"/>
    <w:rsid w:val="00FA0A2A"/>
    <w:rsid w:val="00FD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6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9013D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SimSun" w:hAnsi="Times New Roman" w:cs="Times New Roman"/>
      <w:kern w:val="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9013D"/>
    <w:pPr>
      <w:keepNext/>
      <w:widowControl w:val="0"/>
      <w:tabs>
        <w:tab w:val="num" w:pos="1440"/>
      </w:tabs>
      <w:suppressAutoHyphens/>
      <w:spacing w:after="0" w:line="240" w:lineRule="auto"/>
      <w:ind w:left="1440" w:hanging="720"/>
      <w:outlineLvl w:val="1"/>
    </w:pPr>
    <w:rPr>
      <w:rFonts w:ascii="Times New Roman" w:eastAsia="SimSun" w:hAnsi="Times New Roman" w:cs="Times New Roman"/>
      <w:kern w:val="2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13D"/>
    <w:rPr>
      <w:rFonts w:ascii="Times New Roman" w:eastAsia="SimSun" w:hAnsi="Times New Roman" w:cs="Times New Roman"/>
      <w:kern w:val="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013D"/>
    <w:rPr>
      <w:rFonts w:ascii="Times New Roman" w:eastAsia="SimSun" w:hAnsi="Times New Roman" w:cs="Times New Roman"/>
      <w:kern w:val="2"/>
      <w:sz w:val="28"/>
      <w:szCs w:val="28"/>
      <w:lang w:eastAsia="zh-CN"/>
    </w:rPr>
  </w:style>
  <w:style w:type="paragraph" w:styleId="NormalWeb">
    <w:name w:val="Normal (Web)"/>
    <w:basedOn w:val="Normal"/>
    <w:uiPriority w:val="99"/>
    <w:rsid w:val="00120D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6D40"/>
    <w:pPr>
      <w:widowControl w:val="0"/>
      <w:autoSpaceDE w:val="0"/>
      <w:autoSpaceDN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uiPriority w:val="99"/>
    <w:rsid w:val="00CE01BD"/>
    <w:pPr>
      <w:widowControl w:val="0"/>
      <w:autoSpaceDE w:val="0"/>
      <w:autoSpaceDN w:val="0"/>
    </w:pPr>
    <w:rPr>
      <w:rFonts w:cs="Calibri"/>
      <w:sz w:val="24"/>
      <w:szCs w:val="24"/>
    </w:rPr>
  </w:style>
  <w:style w:type="table" w:styleId="TableGrid">
    <w:name w:val="Table Grid"/>
    <w:basedOn w:val="TableNormal"/>
    <w:uiPriority w:val="99"/>
    <w:locked/>
    <w:rsid w:val="007B433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5</Pages>
  <Words>1317</Words>
  <Characters>7510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2018-05-10T11:17:00Z</cp:lastPrinted>
  <dcterms:created xsi:type="dcterms:W3CDTF">2018-05-04T07:42:00Z</dcterms:created>
  <dcterms:modified xsi:type="dcterms:W3CDTF">2018-05-10T11:23:00Z</dcterms:modified>
</cp:coreProperties>
</file>